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018B7" w14:textId="74EEAA06" w:rsidR="00D941FE" w:rsidRDefault="0001690E" w:rsidP="00D941FE">
      <w:pPr>
        <w:spacing w:after="0" w:line="360" w:lineRule="auto"/>
        <w:jc w:val="right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b/>
          <w:bCs/>
        </w:rPr>
        <w:t>Z</w:t>
      </w:r>
      <w:r w:rsidR="00D941FE" w:rsidRPr="00212D48">
        <w:rPr>
          <w:rFonts w:ascii="Arial" w:eastAsia="Times New Roman" w:hAnsi="Arial" w:cs="Arial"/>
          <w:b/>
          <w:bCs/>
        </w:rPr>
        <w:t xml:space="preserve">ałącznik nr </w:t>
      </w:r>
      <w:r w:rsidR="00D941FE">
        <w:rPr>
          <w:rFonts w:ascii="Arial" w:eastAsia="Times New Roman" w:hAnsi="Arial" w:cs="Arial"/>
          <w:b/>
          <w:bCs/>
        </w:rPr>
        <w:t>5</w:t>
      </w:r>
      <w:r w:rsidR="00D941FE" w:rsidRPr="00212D48">
        <w:rPr>
          <w:rFonts w:ascii="Arial" w:eastAsia="Times New Roman" w:hAnsi="Arial" w:cs="Arial"/>
          <w:b/>
          <w:bCs/>
        </w:rPr>
        <w:t xml:space="preserve"> do SWZ</w:t>
      </w:r>
      <w:r w:rsidR="00D941FE" w:rsidRPr="005257E1">
        <w:rPr>
          <w:rFonts w:ascii="Arial" w:eastAsia="Times New Roman" w:hAnsi="Arial" w:cs="Arial"/>
          <w:sz w:val="20"/>
        </w:rPr>
        <w:t xml:space="preserve"> </w:t>
      </w:r>
    </w:p>
    <w:p w14:paraId="2F9606AC" w14:textId="77777777" w:rsidR="00597D24" w:rsidRDefault="00597D24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4B4E2C84" w14:textId="77777777" w:rsidR="00597D24" w:rsidRDefault="00597D24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79CAFAC7" w14:textId="77777777" w:rsidR="00597D24" w:rsidRDefault="00597D24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51E21AE3" w14:textId="77777777" w:rsidR="00597D24" w:rsidRDefault="00597D24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02FC2B5B" w14:textId="7B038A6B" w:rsidR="00D050A9" w:rsidRPr="005257E1" w:rsidRDefault="00D050A9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Nadzór Inwestorski</w:t>
      </w:r>
      <w:r w:rsidRPr="005257E1">
        <w:rPr>
          <w:rFonts w:ascii="Arial" w:eastAsia="Times New Roman" w:hAnsi="Arial" w:cs="Arial"/>
          <w:sz w:val="20"/>
        </w:rPr>
        <w:t>:</w:t>
      </w:r>
    </w:p>
    <w:p w14:paraId="1F17EBF2" w14:textId="77777777" w:rsidR="00D050A9" w:rsidRPr="005257E1" w:rsidRDefault="00D050A9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73C36AFF" w14:textId="77777777" w:rsidR="00D050A9" w:rsidRPr="005257E1" w:rsidRDefault="00D050A9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2AEC9F71" w14:textId="77777777" w:rsidR="00D050A9" w:rsidRDefault="00D050A9" w:rsidP="00D050A9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</w:t>
      </w:r>
      <w:r>
        <w:rPr>
          <w:rFonts w:ascii="Arial" w:eastAsia="Times New Roman" w:hAnsi="Arial" w:cs="Arial"/>
          <w:sz w:val="20"/>
        </w:rPr>
        <w:t>…………………………………………….</w:t>
      </w:r>
    </w:p>
    <w:p w14:paraId="52AD6D9E" w14:textId="77777777" w:rsidR="00D050A9" w:rsidRPr="005257E1" w:rsidRDefault="00D050A9" w:rsidP="00D050A9">
      <w:pPr>
        <w:spacing w:after="0" w:line="360" w:lineRule="auto"/>
        <w:rPr>
          <w:rFonts w:ascii="Arial" w:eastAsia="Times New Roman" w:hAnsi="Arial" w:cs="Arial"/>
          <w:sz w:val="16"/>
          <w:szCs w:val="16"/>
        </w:rPr>
      </w:pPr>
      <w:r w:rsidRPr="005257E1">
        <w:rPr>
          <w:rFonts w:ascii="Arial" w:eastAsia="Times New Roman" w:hAnsi="Arial" w:cs="Arial"/>
          <w:sz w:val="16"/>
          <w:szCs w:val="16"/>
        </w:rPr>
        <w:t xml:space="preserve">(pełna nazwa/firma, adres, w zależności od podmiotu: </w:t>
      </w:r>
      <w:r>
        <w:rPr>
          <w:rFonts w:ascii="Arial" w:eastAsia="Times New Roman" w:hAnsi="Arial" w:cs="Arial"/>
          <w:sz w:val="16"/>
          <w:szCs w:val="16"/>
        </w:rPr>
        <w:br/>
      </w:r>
      <w:r w:rsidRPr="005257E1">
        <w:rPr>
          <w:rFonts w:ascii="Arial" w:eastAsia="Times New Roman" w:hAnsi="Arial" w:cs="Arial"/>
          <w:sz w:val="16"/>
          <w:szCs w:val="16"/>
        </w:rPr>
        <w:t xml:space="preserve">NIP/PESEL, KRS/CEiDG) </w:t>
      </w:r>
    </w:p>
    <w:p w14:paraId="63A55A74" w14:textId="77777777" w:rsidR="00D941FE" w:rsidRDefault="00D941FE" w:rsidP="00D941FE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125850E2" w14:textId="77777777" w:rsidR="00D050A9" w:rsidRDefault="00D050A9" w:rsidP="00D941FE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10FBED48" w14:textId="77777777" w:rsidR="00597D24" w:rsidRDefault="00597D24" w:rsidP="00D941FE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18C4B6B6" w14:textId="77777777" w:rsidR="00597D24" w:rsidRDefault="00597D24" w:rsidP="00D941FE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598C03B5" w14:textId="0A96E401" w:rsidR="00D941FE" w:rsidRPr="0001690E" w:rsidRDefault="00D941FE" w:rsidP="00D941FE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1690E">
        <w:rPr>
          <w:rFonts w:ascii="Arial" w:eastAsia="Times New Roman" w:hAnsi="Arial" w:cs="Arial"/>
          <w:b/>
          <w:bCs/>
          <w:sz w:val="24"/>
          <w:szCs w:val="24"/>
        </w:rPr>
        <w:t>WYKAZ WYKONANYCH USŁUG</w:t>
      </w:r>
    </w:p>
    <w:p w14:paraId="6B772259" w14:textId="77777777" w:rsidR="00D941FE" w:rsidRDefault="00D941FE" w:rsidP="00D941FE">
      <w:pPr>
        <w:spacing w:after="0" w:line="360" w:lineRule="auto"/>
        <w:jc w:val="both"/>
        <w:rPr>
          <w:rFonts w:asciiTheme="majorHAnsi" w:eastAsia="Times New Roman" w:hAnsiTheme="majorHAnsi" w:cs="Arial"/>
          <w:b/>
          <w:bCs/>
        </w:rPr>
      </w:pPr>
    </w:p>
    <w:p w14:paraId="546DAA3D" w14:textId="2B30D61D" w:rsidR="00D941FE" w:rsidRPr="0001690E" w:rsidRDefault="00D941FE" w:rsidP="00D050A9">
      <w:pPr>
        <w:spacing w:after="0" w:line="360" w:lineRule="auto"/>
        <w:jc w:val="both"/>
        <w:rPr>
          <w:rFonts w:ascii="Arial" w:eastAsia="Times New Roman" w:hAnsi="Arial" w:cs="Arial"/>
        </w:rPr>
      </w:pPr>
      <w:r w:rsidRPr="0001690E">
        <w:rPr>
          <w:rFonts w:ascii="Arial" w:eastAsia="Times New Roman" w:hAnsi="Arial" w:cs="Arial"/>
        </w:rPr>
        <w:t xml:space="preserve">Składając ofertę w postępowaniu o udzielenie zamówienia publicznego prowadzonego w trybie przetargu nieograniczonego na podstawie ustawy  </w:t>
      </w:r>
      <w:r w:rsidR="00FB372F">
        <w:rPr>
          <w:rFonts w:ascii="Arial" w:eastAsia="Times New Roman" w:hAnsi="Arial" w:cs="Arial"/>
        </w:rPr>
        <w:t>PZP</w:t>
      </w:r>
      <w:r w:rsidRPr="0001690E">
        <w:rPr>
          <w:rFonts w:ascii="Arial" w:eastAsia="Times New Roman" w:hAnsi="Arial" w:cs="Arial"/>
        </w:rPr>
        <w:t xml:space="preserve"> na wybór</w:t>
      </w:r>
      <w:r w:rsidR="00A21254">
        <w:rPr>
          <w:rFonts w:ascii="Arial" w:eastAsia="Times New Roman" w:hAnsi="Arial" w:cs="Arial"/>
        </w:rPr>
        <w:t xml:space="preserve"> wykonawcy</w:t>
      </w:r>
      <w:r w:rsidRPr="0001690E">
        <w:rPr>
          <w:rFonts w:ascii="Arial" w:eastAsia="Times New Roman" w:hAnsi="Arial" w:cs="Arial"/>
        </w:rPr>
        <w:t xml:space="preserve">: </w:t>
      </w:r>
    </w:p>
    <w:p w14:paraId="0E28D462" w14:textId="0881DAE4" w:rsidR="00D941FE" w:rsidRPr="0001690E" w:rsidRDefault="00D941FE" w:rsidP="00D050A9">
      <w:pPr>
        <w:spacing w:after="0" w:line="360" w:lineRule="auto"/>
        <w:jc w:val="both"/>
        <w:rPr>
          <w:rFonts w:ascii="Arial" w:hAnsi="Arial" w:cs="Arial"/>
          <w:b/>
          <w:bCs/>
          <w:iCs/>
        </w:rPr>
      </w:pPr>
      <w:r w:rsidRPr="0001690E">
        <w:rPr>
          <w:rFonts w:ascii="Arial" w:hAnsi="Arial" w:cs="Arial"/>
          <w:b/>
          <w:bCs/>
          <w:iCs/>
        </w:rPr>
        <w:t xml:space="preserve">„Nadzoru Inwestorskiego dla </w:t>
      </w:r>
      <w:r w:rsidRPr="0001690E">
        <w:rPr>
          <w:rFonts w:ascii="Arial" w:hAnsi="Arial" w:cs="Arial"/>
          <w:b/>
          <w:bCs/>
          <w:iCs/>
          <w:u w:val="single"/>
        </w:rPr>
        <w:t>ZADANIA NR 1</w:t>
      </w:r>
      <w:r w:rsidRPr="0001690E">
        <w:rPr>
          <w:rFonts w:ascii="Arial" w:hAnsi="Arial" w:cs="Arial"/>
          <w:b/>
          <w:bCs/>
          <w:iCs/>
        </w:rPr>
        <w:t xml:space="preserve"> </w:t>
      </w:r>
      <w:r w:rsidRPr="0001690E">
        <w:rPr>
          <w:rFonts w:ascii="Arial" w:hAnsi="Arial" w:cs="Arial"/>
          <w:b/>
          <w:bCs/>
        </w:rPr>
        <w:t xml:space="preserve">obejmującego II Etap budowy równoległej drogi kołowania oraz I Etap przebudowy drogi startowej na odcinku o długości ok. 700 m wraz z infrastrukturą techniczną oraz </w:t>
      </w:r>
      <w:r w:rsidRPr="0001690E">
        <w:rPr>
          <w:rFonts w:ascii="Arial" w:hAnsi="Arial" w:cs="Arial"/>
          <w:b/>
          <w:bCs/>
          <w:u w:val="single"/>
        </w:rPr>
        <w:t>ZADANIA NR 2</w:t>
      </w:r>
      <w:r w:rsidRPr="0001690E">
        <w:rPr>
          <w:rFonts w:ascii="Arial" w:hAnsi="Arial" w:cs="Arial"/>
          <w:b/>
          <w:bCs/>
        </w:rPr>
        <w:t xml:space="preserve"> obejmującego II Etap przebudowy drogi startowej na odcinku o długości ok. 1800 m wraz z infrastrukturą techniczną na lotnisku Rzeszów-Jasionka”</w:t>
      </w:r>
      <w:r w:rsidR="00D050A9">
        <w:rPr>
          <w:rFonts w:ascii="Arial" w:hAnsi="Arial" w:cs="Arial"/>
          <w:b/>
          <w:bCs/>
        </w:rPr>
        <w:t>.</w:t>
      </w:r>
    </w:p>
    <w:p w14:paraId="4F686E7F" w14:textId="77777777" w:rsidR="00D941FE" w:rsidRPr="0001690E" w:rsidRDefault="00D941FE" w:rsidP="00D050A9">
      <w:pPr>
        <w:spacing w:after="0" w:line="360" w:lineRule="auto"/>
        <w:rPr>
          <w:rFonts w:asciiTheme="majorHAnsi" w:eastAsia="Times New Roman" w:hAnsiTheme="majorHAnsi" w:cs="Arial"/>
        </w:rPr>
      </w:pPr>
    </w:p>
    <w:p w14:paraId="6123B31C" w14:textId="4C9D957D" w:rsidR="00D050A9" w:rsidRDefault="003A1DC0" w:rsidP="00D050A9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01690E">
        <w:rPr>
          <w:rFonts w:ascii="Arial" w:hAnsi="Arial" w:cs="Arial"/>
        </w:rPr>
        <w:t xml:space="preserve">Poniżej przedkładam/ przedkładamy wykaz usług na potwierdzenie spełnienia warunku udziału </w:t>
      </w:r>
      <w:r w:rsidR="0001690E">
        <w:rPr>
          <w:rFonts w:ascii="Arial" w:hAnsi="Arial" w:cs="Arial"/>
        </w:rPr>
        <w:t>w </w:t>
      </w:r>
      <w:r w:rsidRPr="0001690E">
        <w:rPr>
          <w:rFonts w:ascii="Arial" w:hAnsi="Arial" w:cs="Arial"/>
        </w:rPr>
        <w:t xml:space="preserve">postępowaniu polegającego na wykonaniu co najmniej </w:t>
      </w:r>
      <w:r w:rsidRPr="0001690E">
        <w:rPr>
          <w:rFonts w:ascii="Arial" w:hAnsi="Arial" w:cs="Arial"/>
          <w:b/>
          <w:u w:val="single"/>
        </w:rPr>
        <w:t>dwóch podobnych usług</w:t>
      </w:r>
      <w:r w:rsidRPr="0001690E">
        <w:rPr>
          <w:rFonts w:ascii="Arial" w:hAnsi="Arial" w:cs="Arial"/>
          <w:u w:val="single"/>
        </w:rPr>
        <w:t xml:space="preserve"> polegające na pełnieniu funkcji Inżyniera Kontraktu, Inwestora Zastępczego lub Inspektora Nadzoru Inwestorskiego przy realizacji inwestycji w zakresie budowy </w:t>
      </w:r>
      <w:r w:rsidRPr="00AF25F8">
        <w:rPr>
          <w:rFonts w:ascii="Arial" w:hAnsi="Arial" w:cs="Arial"/>
          <w:u w:val="single"/>
        </w:rPr>
        <w:t>dróg</w:t>
      </w:r>
      <w:r w:rsidR="0035104C" w:rsidRPr="00AF25F8">
        <w:rPr>
          <w:rFonts w:ascii="Arial" w:hAnsi="Arial" w:cs="Arial"/>
          <w:u w:val="single"/>
        </w:rPr>
        <w:t xml:space="preserve"> lub nawierzchni lotniskowych, </w:t>
      </w:r>
      <w:r w:rsidRPr="0001690E">
        <w:rPr>
          <w:rFonts w:ascii="Arial" w:hAnsi="Arial" w:cs="Arial"/>
          <w:u w:val="single"/>
        </w:rPr>
        <w:t xml:space="preserve">o wartości robót budowlanych nie mniejszej niż  </w:t>
      </w:r>
      <w:r w:rsidRPr="0001690E">
        <w:rPr>
          <w:rFonts w:ascii="Arial" w:hAnsi="Arial" w:cs="Arial"/>
          <w:b/>
          <w:u w:val="single"/>
        </w:rPr>
        <w:t>30</w:t>
      </w:r>
      <w:r w:rsidR="003A1328" w:rsidRPr="0001690E">
        <w:rPr>
          <w:rFonts w:ascii="Arial" w:hAnsi="Arial" w:cs="Arial"/>
          <w:b/>
          <w:u w:val="single"/>
        </w:rPr>
        <w:t xml:space="preserve"> </w:t>
      </w:r>
      <w:r w:rsidRPr="0001690E">
        <w:rPr>
          <w:rFonts w:ascii="Arial" w:hAnsi="Arial" w:cs="Arial"/>
          <w:b/>
          <w:u w:val="single"/>
        </w:rPr>
        <w:t xml:space="preserve">000 000,00 PLN </w:t>
      </w:r>
      <w:r w:rsidRPr="0001690E">
        <w:rPr>
          <w:rFonts w:ascii="Arial" w:hAnsi="Arial" w:cs="Arial"/>
          <w:u w:val="single"/>
        </w:rPr>
        <w:t>(netto) każda</w:t>
      </w:r>
      <w:r w:rsidR="00637D57" w:rsidRPr="0001690E">
        <w:rPr>
          <w:rFonts w:ascii="Arial" w:hAnsi="Arial" w:cs="Arial"/>
          <w:u w:val="single"/>
        </w:rPr>
        <w:t>.</w:t>
      </w:r>
      <w:r w:rsidRPr="0001690E">
        <w:rPr>
          <w:rFonts w:ascii="Arial" w:hAnsi="Arial" w:cs="Arial"/>
          <w:u w:val="single"/>
        </w:rPr>
        <w:t xml:space="preserve"> </w:t>
      </w:r>
    </w:p>
    <w:p w14:paraId="222D89AA" w14:textId="629BA7D1" w:rsidR="003A1DC0" w:rsidRPr="0001690E" w:rsidRDefault="003A1DC0" w:rsidP="00D050A9">
      <w:pPr>
        <w:spacing w:after="0" w:line="360" w:lineRule="auto"/>
        <w:jc w:val="both"/>
        <w:rPr>
          <w:rFonts w:ascii="Arial" w:hAnsi="Arial" w:cs="Arial"/>
        </w:rPr>
      </w:pPr>
      <w:r w:rsidRPr="0001690E">
        <w:rPr>
          <w:rFonts w:ascii="Arial" w:hAnsi="Arial" w:cs="Arial"/>
        </w:rPr>
        <w:t xml:space="preserve">Przez usługę podobną należy rozumieć realizację </w:t>
      </w:r>
      <w:r w:rsidRPr="0001690E">
        <w:rPr>
          <w:rFonts w:ascii="Arial" w:hAnsi="Arial" w:cs="Arial"/>
          <w:b/>
        </w:rPr>
        <w:t xml:space="preserve">kontraktu </w:t>
      </w:r>
      <w:r w:rsidRPr="0001690E">
        <w:rPr>
          <w:rFonts w:ascii="Arial" w:hAnsi="Arial" w:cs="Arial"/>
        </w:rPr>
        <w:t>usługowego spełniającego łącznie następujące warunki: zawierającego wykonanie pełnienia funkcji Inżyniera Kontraktu, Inwestora Zastępczego lub Inspektora Nadzoru</w:t>
      </w:r>
      <w:r w:rsidR="00637D57" w:rsidRPr="0001690E">
        <w:rPr>
          <w:rFonts w:ascii="Arial" w:hAnsi="Arial" w:cs="Arial"/>
        </w:rPr>
        <w:t xml:space="preserve"> </w:t>
      </w:r>
      <w:r w:rsidRPr="0001690E">
        <w:rPr>
          <w:rFonts w:ascii="Arial" w:hAnsi="Arial" w:cs="Arial"/>
        </w:rPr>
        <w:t xml:space="preserve">Inwestorskiego  o wartości nadzorowanych robót, co najmniej </w:t>
      </w:r>
      <w:r w:rsidRPr="0001690E">
        <w:rPr>
          <w:rFonts w:ascii="Arial" w:hAnsi="Arial" w:cs="Arial"/>
          <w:b/>
        </w:rPr>
        <w:t>30 000 000 PLN (netto),</w:t>
      </w:r>
      <w:r w:rsidRPr="0001690E">
        <w:rPr>
          <w:rFonts w:ascii="Arial" w:hAnsi="Arial" w:cs="Arial"/>
        </w:rPr>
        <w:t xml:space="preserve"> dodatkowo, nadzorowany kontrakt dotyczyć powinien realizacji inwestycji w sektorze drogowym lub lotniskowym</w:t>
      </w:r>
      <w:r w:rsidR="00D050A9">
        <w:rPr>
          <w:rFonts w:ascii="Arial" w:hAnsi="Arial" w:cs="Arial"/>
        </w:rPr>
        <w:t>.</w:t>
      </w:r>
    </w:p>
    <w:p w14:paraId="4F1719D7" w14:textId="77777777" w:rsidR="00637D57" w:rsidRDefault="00637D57" w:rsidP="003A1DC0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0" w:type="auto"/>
        <w:tblInd w:w="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042"/>
        <w:gridCol w:w="2211"/>
        <w:gridCol w:w="2409"/>
        <w:gridCol w:w="2190"/>
      </w:tblGrid>
      <w:tr w:rsidR="00637D57" w14:paraId="22331C6A" w14:textId="4356A8D1" w:rsidTr="00D050A9">
        <w:trPr>
          <w:trHeight w:val="838"/>
        </w:trPr>
        <w:tc>
          <w:tcPr>
            <w:tcW w:w="658" w:type="dxa"/>
            <w:vAlign w:val="center"/>
          </w:tcPr>
          <w:p w14:paraId="4EFEDB62" w14:textId="5543836D" w:rsidR="00637D57" w:rsidRPr="00D050A9" w:rsidRDefault="00637D57" w:rsidP="00D050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050A9">
              <w:rPr>
                <w:rFonts w:ascii="Arial" w:hAnsi="Arial" w:cs="Arial"/>
                <w:sz w:val="18"/>
                <w:szCs w:val="20"/>
              </w:rPr>
              <w:lastRenderedPageBreak/>
              <w:t>Lp.</w:t>
            </w:r>
          </w:p>
        </w:tc>
        <w:tc>
          <w:tcPr>
            <w:tcW w:w="2042" w:type="dxa"/>
            <w:vAlign w:val="center"/>
          </w:tcPr>
          <w:p w14:paraId="486ADA9A" w14:textId="61144B5A" w:rsidR="00637D57" w:rsidRPr="00D050A9" w:rsidRDefault="00D050A9" w:rsidP="00D050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050A9">
              <w:rPr>
                <w:rFonts w:ascii="Arial" w:hAnsi="Arial" w:cs="Arial"/>
                <w:sz w:val="18"/>
                <w:szCs w:val="20"/>
              </w:rPr>
              <w:t>Nazwa, rodzaj i </w:t>
            </w:r>
            <w:r w:rsidR="00637D57" w:rsidRPr="00D050A9">
              <w:rPr>
                <w:rFonts w:ascii="Arial" w:hAnsi="Arial" w:cs="Arial"/>
                <w:sz w:val="18"/>
                <w:szCs w:val="20"/>
              </w:rPr>
              <w:t>zakres wykonanej usługi</w:t>
            </w:r>
          </w:p>
        </w:tc>
        <w:tc>
          <w:tcPr>
            <w:tcW w:w="2211" w:type="dxa"/>
            <w:vAlign w:val="center"/>
          </w:tcPr>
          <w:p w14:paraId="7F990FCF" w14:textId="546724E0" w:rsidR="00637D57" w:rsidRPr="00D050A9" w:rsidRDefault="00637D57" w:rsidP="00D050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050A9">
              <w:rPr>
                <w:rFonts w:ascii="Arial" w:hAnsi="Arial" w:cs="Arial"/>
                <w:sz w:val="18"/>
                <w:szCs w:val="20"/>
              </w:rPr>
              <w:t>Wartość zamówienia</w:t>
            </w:r>
          </w:p>
        </w:tc>
        <w:tc>
          <w:tcPr>
            <w:tcW w:w="2409" w:type="dxa"/>
            <w:vAlign w:val="center"/>
          </w:tcPr>
          <w:p w14:paraId="0032D918" w14:textId="021E3953" w:rsidR="00597D24" w:rsidRPr="00597D24" w:rsidRDefault="00637D57" w:rsidP="00597D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0A9">
              <w:rPr>
                <w:rFonts w:ascii="Arial" w:hAnsi="Arial" w:cs="Arial"/>
                <w:sz w:val="18"/>
                <w:szCs w:val="20"/>
              </w:rPr>
              <w:t>Okres wykonania usługi</w:t>
            </w:r>
          </w:p>
        </w:tc>
        <w:tc>
          <w:tcPr>
            <w:tcW w:w="2190" w:type="dxa"/>
            <w:vAlign w:val="center"/>
          </w:tcPr>
          <w:p w14:paraId="6E973868" w14:textId="13FE7A7F" w:rsidR="00637D57" w:rsidRPr="00D050A9" w:rsidRDefault="00637D57" w:rsidP="00D050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050A9">
              <w:rPr>
                <w:rFonts w:ascii="Arial" w:hAnsi="Arial" w:cs="Arial"/>
                <w:sz w:val="18"/>
                <w:szCs w:val="20"/>
              </w:rPr>
              <w:t>Podmiot na rzecz którego usługa była wykonywana</w:t>
            </w:r>
          </w:p>
        </w:tc>
      </w:tr>
      <w:tr w:rsidR="00637D57" w14:paraId="1F5F1A1A" w14:textId="77777777" w:rsidTr="00637D57">
        <w:trPr>
          <w:trHeight w:val="1074"/>
        </w:trPr>
        <w:tc>
          <w:tcPr>
            <w:tcW w:w="658" w:type="dxa"/>
          </w:tcPr>
          <w:p w14:paraId="5FB8ED35" w14:textId="77777777" w:rsid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2" w:type="dxa"/>
          </w:tcPr>
          <w:p w14:paraId="5470E67D" w14:textId="77777777" w:rsidR="00637D57" w:rsidRPr="00637D57" w:rsidRDefault="00637D57" w:rsidP="00637D5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</w:tcPr>
          <w:p w14:paraId="0A473A41" w14:textId="77777777" w:rsidR="00637D57" w:rsidRP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01E62DB" w14:textId="77777777" w:rsid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814BCE" w14:textId="77777777" w:rsidR="00597D24" w:rsidRPr="00597D24" w:rsidRDefault="00597D24" w:rsidP="00597D2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59944F" w14:textId="77777777" w:rsidR="00597D24" w:rsidRPr="00597D24" w:rsidRDefault="00597D24" w:rsidP="00597D2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929837" w14:textId="77777777" w:rsidR="00597D24" w:rsidRPr="00597D24" w:rsidRDefault="00597D24" w:rsidP="00597D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0" w:type="dxa"/>
          </w:tcPr>
          <w:p w14:paraId="37E6768F" w14:textId="77777777" w:rsidR="00637D57" w:rsidRP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D57" w14:paraId="511C1A0D" w14:textId="77777777" w:rsidTr="00637D57">
        <w:trPr>
          <w:trHeight w:val="1812"/>
        </w:trPr>
        <w:tc>
          <w:tcPr>
            <w:tcW w:w="658" w:type="dxa"/>
          </w:tcPr>
          <w:p w14:paraId="241EC0E1" w14:textId="77777777" w:rsid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2" w:type="dxa"/>
          </w:tcPr>
          <w:p w14:paraId="4ADA3CF9" w14:textId="77777777" w:rsidR="00637D57" w:rsidRPr="00637D57" w:rsidRDefault="00637D57" w:rsidP="00637D57">
            <w:pPr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</w:tcPr>
          <w:p w14:paraId="3161F001" w14:textId="77777777" w:rsidR="00637D57" w:rsidRP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5411E26" w14:textId="77777777" w:rsidR="00637D57" w:rsidRP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0" w:type="dxa"/>
          </w:tcPr>
          <w:p w14:paraId="7E2E4BBA" w14:textId="77777777" w:rsidR="00637D57" w:rsidRPr="00637D57" w:rsidRDefault="00637D57" w:rsidP="003A1DC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B9F08" w14:textId="77777777" w:rsidR="00637D57" w:rsidRPr="003A1DC0" w:rsidRDefault="00637D57" w:rsidP="003A1DC0">
      <w:pPr>
        <w:spacing w:after="0" w:line="360" w:lineRule="auto"/>
        <w:jc w:val="both"/>
        <w:rPr>
          <w:rFonts w:ascii="Arial" w:hAnsi="Arial" w:cs="Arial"/>
        </w:rPr>
      </w:pPr>
    </w:p>
    <w:sectPr w:rsidR="00637D57" w:rsidRPr="003A1DC0" w:rsidSect="007F72DE">
      <w:headerReference w:type="default" r:id="rId9"/>
      <w:footerReference w:type="even" r:id="rId10"/>
      <w:footerReference w:type="default" r:id="rId11"/>
      <w:pgSz w:w="11906" w:h="16838"/>
      <w:pgMar w:top="1950" w:right="1134" w:bottom="1276" w:left="1134" w:header="284" w:footer="4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86669" w14:textId="77777777" w:rsidR="00F50EAD" w:rsidRDefault="00F50EAD">
      <w:pPr>
        <w:spacing w:after="0" w:line="240" w:lineRule="auto"/>
      </w:pPr>
      <w:r>
        <w:separator/>
      </w:r>
    </w:p>
  </w:endnote>
  <w:endnote w:type="continuationSeparator" w:id="0">
    <w:p w14:paraId="6A3ADA97" w14:textId="77777777" w:rsidR="00F50EAD" w:rsidRDefault="00F5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ED95C" w14:textId="77777777" w:rsidR="004535EE" w:rsidRDefault="008946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244061"/>
        <w:sz w:val="16"/>
        <w:szCs w:val="16"/>
      </w:rPr>
      <w:drawing>
        <wp:inline distT="0" distB="0" distL="0" distR="0" wp14:anchorId="0E7A5869" wp14:editId="069E757C">
          <wp:extent cx="5759450" cy="31750"/>
          <wp:effectExtent l="0" t="0" r="0" b="0"/>
          <wp:docPr id="15026316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1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2805263"/>
      <w:docPartObj>
        <w:docPartGallery w:val="Page Numbers (Bottom of Page)"/>
        <w:docPartUnique/>
      </w:docPartObj>
    </w:sdtPr>
    <w:sdtContent>
      <w:p w14:paraId="32F0E3B2" w14:textId="16B57099" w:rsidR="00597D24" w:rsidRDefault="00597D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ED974B" w14:textId="24594ACF" w:rsidR="004535EE" w:rsidRDefault="004535EE">
    <w:pPr>
      <w:spacing w:after="0"/>
      <w:ind w:left="2124"/>
      <w:rPr>
        <w:rFonts w:ascii="Trebuchet MS" w:eastAsia="Trebuchet MS" w:hAnsi="Trebuchet MS" w:cs="Trebuchet M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5E593" w14:textId="77777777" w:rsidR="00F50EAD" w:rsidRDefault="00F50EAD">
      <w:pPr>
        <w:spacing w:after="0" w:line="240" w:lineRule="auto"/>
      </w:pPr>
      <w:r>
        <w:separator/>
      </w:r>
    </w:p>
  </w:footnote>
  <w:footnote w:type="continuationSeparator" w:id="0">
    <w:p w14:paraId="2E03E675" w14:textId="77777777" w:rsidR="00F50EAD" w:rsidRDefault="00F50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08BF3" w14:textId="77777777" w:rsidR="007F72DE" w:rsidRPr="00843169" w:rsidRDefault="007F72DE" w:rsidP="007F72DE">
    <w:pPr>
      <w:pStyle w:val="Nagwek"/>
      <w:jc w:val="right"/>
    </w:pPr>
    <w:r>
      <w:rPr>
        <w:noProof/>
      </w:rPr>
      <w:drawing>
        <wp:inline distT="0" distB="0" distL="0" distR="0" wp14:anchorId="7D05C908" wp14:editId="61FE3D5A">
          <wp:extent cx="5895975" cy="4381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 stopka 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59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718492DD" wp14:editId="06031B14">
          <wp:simplePos x="0" y="0"/>
          <wp:positionH relativeFrom="column">
            <wp:posOffset>126365</wp:posOffset>
          </wp:positionH>
          <wp:positionV relativeFrom="paragraph">
            <wp:posOffset>520065</wp:posOffset>
          </wp:positionV>
          <wp:extent cx="5721350" cy="74930"/>
          <wp:effectExtent l="0" t="0" r="0" b="0"/>
          <wp:wrapTight wrapText="bothSides">
            <wp:wrapPolygon edited="0">
              <wp:start x="0" y="0"/>
              <wp:lineTo x="0" y="18305"/>
              <wp:lineTo x="21576" y="18305"/>
              <wp:lineTo x="21576" y="0"/>
              <wp:lineTo x="0" y="0"/>
            </wp:wrapPolygon>
          </wp:wrapTight>
          <wp:docPr id="2" name="Obraz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E578DB" w14:textId="1EDE620F" w:rsidR="004535EE" w:rsidRDefault="004535EE" w:rsidP="007F72DE">
    <w:pPr>
      <w:pStyle w:val="Nagwek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03EDF"/>
    <w:multiLevelType w:val="multilevel"/>
    <w:tmpl w:val="30C67D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634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EE"/>
    <w:rsid w:val="0001690E"/>
    <w:rsid w:val="00025643"/>
    <w:rsid w:val="000821E0"/>
    <w:rsid w:val="000A5DDC"/>
    <w:rsid w:val="000E3EEB"/>
    <w:rsid w:val="00106F16"/>
    <w:rsid w:val="00165352"/>
    <w:rsid w:val="001C0414"/>
    <w:rsid w:val="001E4B68"/>
    <w:rsid w:val="001F03FD"/>
    <w:rsid w:val="00223992"/>
    <w:rsid w:val="00225C8F"/>
    <w:rsid w:val="00247A76"/>
    <w:rsid w:val="002A55C6"/>
    <w:rsid w:val="002D56D7"/>
    <w:rsid w:val="00331573"/>
    <w:rsid w:val="0035104C"/>
    <w:rsid w:val="003606BF"/>
    <w:rsid w:val="00391BAE"/>
    <w:rsid w:val="003A06ED"/>
    <w:rsid w:val="003A1328"/>
    <w:rsid w:val="003A1DC0"/>
    <w:rsid w:val="003C2D93"/>
    <w:rsid w:val="003C45C0"/>
    <w:rsid w:val="003D02D8"/>
    <w:rsid w:val="003D358D"/>
    <w:rsid w:val="003E1967"/>
    <w:rsid w:val="003E19ED"/>
    <w:rsid w:val="00404940"/>
    <w:rsid w:val="00427CFB"/>
    <w:rsid w:val="004535EE"/>
    <w:rsid w:val="004946F1"/>
    <w:rsid w:val="004D4936"/>
    <w:rsid w:val="00511C8F"/>
    <w:rsid w:val="00597D24"/>
    <w:rsid w:val="005C0957"/>
    <w:rsid w:val="005D1E17"/>
    <w:rsid w:val="005D2B00"/>
    <w:rsid w:val="006129CD"/>
    <w:rsid w:val="00637D57"/>
    <w:rsid w:val="00661742"/>
    <w:rsid w:val="0068429A"/>
    <w:rsid w:val="006B57C5"/>
    <w:rsid w:val="006B6A25"/>
    <w:rsid w:val="006C2047"/>
    <w:rsid w:val="00731C94"/>
    <w:rsid w:val="0076210B"/>
    <w:rsid w:val="007F72DE"/>
    <w:rsid w:val="00805765"/>
    <w:rsid w:val="0081324C"/>
    <w:rsid w:val="00826334"/>
    <w:rsid w:val="00826D45"/>
    <w:rsid w:val="00866CD3"/>
    <w:rsid w:val="00875DB6"/>
    <w:rsid w:val="0089035F"/>
    <w:rsid w:val="008946CA"/>
    <w:rsid w:val="009163B3"/>
    <w:rsid w:val="009312FB"/>
    <w:rsid w:val="009531E3"/>
    <w:rsid w:val="00954290"/>
    <w:rsid w:val="00974F50"/>
    <w:rsid w:val="009C697F"/>
    <w:rsid w:val="00A21254"/>
    <w:rsid w:val="00A32EFF"/>
    <w:rsid w:val="00A45AC3"/>
    <w:rsid w:val="00A66C01"/>
    <w:rsid w:val="00A91D2C"/>
    <w:rsid w:val="00AE5087"/>
    <w:rsid w:val="00AF25F8"/>
    <w:rsid w:val="00B25504"/>
    <w:rsid w:val="00BC0938"/>
    <w:rsid w:val="00BC5226"/>
    <w:rsid w:val="00C60095"/>
    <w:rsid w:val="00C67E0A"/>
    <w:rsid w:val="00CA575A"/>
    <w:rsid w:val="00CD00A8"/>
    <w:rsid w:val="00D050A9"/>
    <w:rsid w:val="00D6534F"/>
    <w:rsid w:val="00D941FE"/>
    <w:rsid w:val="00E00AE0"/>
    <w:rsid w:val="00E224B6"/>
    <w:rsid w:val="00E4111A"/>
    <w:rsid w:val="00E639B1"/>
    <w:rsid w:val="00E76215"/>
    <w:rsid w:val="00EA7855"/>
    <w:rsid w:val="00F12FED"/>
    <w:rsid w:val="00F50EAD"/>
    <w:rsid w:val="00FB372F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6335A"/>
  <w15:docId w15:val="{0F0CF542-5603-468E-B70A-542958F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B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B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5B6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84ACD"/>
  </w:style>
  <w:style w:type="paragraph" w:styleId="Stopka">
    <w:name w:val="footer"/>
    <w:basedOn w:val="Normalny"/>
    <w:link w:val="StopkaZnak"/>
    <w:uiPriority w:val="99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ACD"/>
  </w:style>
  <w:style w:type="paragraph" w:styleId="Tekstdymka">
    <w:name w:val="Balloon Text"/>
    <w:basedOn w:val="Normalny"/>
    <w:link w:val="TekstdymkaZnak"/>
    <w:uiPriority w:val="99"/>
    <w:semiHidden/>
    <w:unhideWhenUsed/>
    <w:rsid w:val="0058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AC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C1612"/>
    <w:pPr>
      <w:ind w:left="720"/>
      <w:contextualSpacing/>
    </w:pPr>
    <w:rPr>
      <w:rFonts w:cs="Times New Roman"/>
    </w:rPr>
  </w:style>
  <w:style w:type="character" w:customStyle="1" w:styleId="A1">
    <w:name w:val="A1"/>
    <w:uiPriority w:val="99"/>
    <w:rsid w:val="00DC1612"/>
    <w:rPr>
      <w:rFonts w:ascii="Myriad Pro" w:hAnsi="Myriad Pro" w:cs="Myriad Pro" w:hint="default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9F2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C05F8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074131"/>
    <w:rPr>
      <w:b/>
      <w:bCs/>
    </w:rPr>
  </w:style>
  <w:style w:type="paragraph" w:styleId="NormalnyWeb">
    <w:name w:val="Normal (Web)"/>
    <w:basedOn w:val="Normalny"/>
    <w:uiPriority w:val="99"/>
    <w:unhideWhenUsed/>
    <w:rsid w:val="000741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C92788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2788"/>
    <w:rPr>
      <w:rFonts w:ascii="Consolas" w:hAnsi="Consolas" w:cs="Calibri"/>
      <w:sz w:val="21"/>
      <w:szCs w:val="21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57O2lt7adHSZWzu9t8VzDFidA==">AMUW2mVqOWP9Sqva+E0dU2SLBbpTojy72l1FxkDyeiJueISdPPQeeaOFReWv9rR/cIf7wwiF5krQOsoC5wk0afTBdeRbKjoCTlFYQMCr8D0ucWSoOXzXEzg=</go:docsCustomData>
</go:gDocsCustomXmlDataStorage>
</file>

<file path=customXml/itemProps1.xml><?xml version="1.0" encoding="utf-8"?>
<ds:datastoreItem xmlns:ds="http://schemas.openxmlformats.org/officeDocument/2006/customXml" ds:itemID="{783AEF10-7935-4575-A65A-BA4A60890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Górski</dc:creator>
  <cp:lastModifiedBy>AGNIESZKA LACHOWICZ</cp:lastModifiedBy>
  <cp:revision>3</cp:revision>
  <dcterms:created xsi:type="dcterms:W3CDTF">2024-10-01T09:05:00Z</dcterms:created>
  <dcterms:modified xsi:type="dcterms:W3CDTF">2024-10-01T09:31:00Z</dcterms:modified>
</cp:coreProperties>
</file>